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C28B9" w:rsidRDefault="003C28B9" w:rsidP="003C28B9">
      <w:pPr>
        <w:widowControl w:val="0"/>
        <w:autoSpaceDE w:val="0"/>
        <w:autoSpaceDN w:val="0"/>
        <w:adjustRightInd w:val="0"/>
        <w:spacing w:line="240" w:lineRule="auto"/>
        <w:ind w:right="-23"/>
        <w:jc w:val="center"/>
        <w:rPr>
          <w:rFonts w:ascii="Times New Roman" w:hAnsi="Times New Roman"/>
          <w:b/>
          <w:bCs/>
          <w:sz w:val="52"/>
          <w:szCs w:val="52"/>
        </w:rPr>
      </w:pPr>
      <w:r>
        <w:rPr>
          <w:noProof/>
        </w:rPr>
        <w:drawing>
          <wp:anchor distT="0" distB="0" distL="114300" distR="114300" simplePos="0" relativeHeight="251659264" behindDoc="1" locked="0" layoutInCell="0" allowOverlap="1" wp14:anchorId="44039FC7" wp14:editId="5A157C9E">
            <wp:simplePos x="0" y="0"/>
            <wp:positionH relativeFrom="page">
              <wp:posOffset>-28575</wp:posOffset>
            </wp:positionH>
            <wp:positionV relativeFrom="page">
              <wp:posOffset>38100</wp:posOffset>
            </wp:positionV>
            <wp:extent cx="7781925" cy="1522095"/>
            <wp:effectExtent l="0" t="0" r="9525" b="1905"/>
            <wp:wrapNone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Hình ảnh 1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781925" cy="152209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3C28B9" w:rsidRDefault="003C28B9" w:rsidP="003C28B9">
      <w:pPr>
        <w:widowControl w:val="0"/>
        <w:autoSpaceDE w:val="0"/>
        <w:autoSpaceDN w:val="0"/>
        <w:adjustRightInd w:val="0"/>
        <w:spacing w:line="240" w:lineRule="auto"/>
        <w:ind w:right="-23"/>
        <w:jc w:val="center"/>
        <w:rPr>
          <w:rFonts w:ascii="Times New Roman" w:hAnsi="Times New Roman"/>
          <w:b/>
          <w:bCs/>
          <w:sz w:val="52"/>
          <w:szCs w:val="52"/>
        </w:rPr>
      </w:pPr>
      <w:r>
        <w:rPr>
          <w:rFonts w:ascii="Times New Roman" w:hAnsi="Times New Roman"/>
          <w:b/>
          <w:bCs/>
          <w:sz w:val="52"/>
          <w:szCs w:val="52"/>
        </w:rPr>
        <w:t>M</w:t>
      </w:r>
      <w:r>
        <w:rPr>
          <w:rFonts w:ascii="Times New Roman" w:hAnsi="Times New Roman"/>
          <w:b/>
          <w:bCs/>
          <w:spacing w:val="1"/>
          <w:sz w:val="52"/>
          <w:szCs w:val="52"/>
        </w:rPr>
        <w:t>O</w:t>
      </w:r>
      <w:r>
        <w:rPr>
          <w:rFonts w:ascii="Times New Roman" w:hAnsi="Times New Roman"/>
          <w:b/>
          <w:bCs/>
          <w:sz w:val="52"/>
          <w:szCs w:val="52"/>
        </w:rPr>
        <w:t>RRISON</w:t>
      </w:r>
      <w:r>
        <w:rPr>
          <w:rFonts w:ascii="Times New Roman" w:hAnsi="Times New Roman"/>
          <w:spacing w:val="1"/>
          <w:sz w:val="52"/>
          <w:szCs w:val="52"/>
        </w:rPr>
        <w:t xml:space="preserve"> </w:t>
      </w:r>
      <w:r>
        <w:rPr>
          <w:rFonts w:ascii="Times New Roman" w:hAnsi="Times New Roman"/>
          <w:b/>
          <w:bCs/>
          <w:spacing w:val="1"/>
          <w:sz w:val="52"/>
          <w:szCs w:val="52"/>
        </w:rPr>
        <w:t>Mineral</w:t>
      </w:r>
      <w:r>
        <w:rPr>
          <w:rFonts w:ascii="Times New Roman" w:hAnsi="Times New Roman"/>
          <w:sz w:val="52"/>
          <w:szCs w:val="52"/>
        </w:rPr>
        <w:t xml:space="preserve"> </w:t>
      </w:r>
      <w:r>
        <w:rPr>
          <w:rFonts w:ascii="Times New Roman" w:hAnsi="Times New Roman"/>
          <w:b/>
          <w:bCs/>
          <w:spacing w:val="1"/>
          <w:sz w:val="52"/>
          <w:szCs w:val="52"/>
        </w:rPr>
        <w:t>S</w:t>
      </w:r>
      <w:r>
        <w:rPr>
          <w:rFonts w:ascii="Times New Roman" w:hAnsi="Times New Roman"/>
          <w:b/>
          <w:bCs/>
          <w:sz w:val="52"/>
          <w:szCs w:val="52"/>
        </w:rPr>
        <w:t>M</w:t>
      </w:r>
      <w:r>
        <w:rPr>
          <w:rFonts w:ascii="Times New Roman" w:hAnsi="Times New Roman"/>
          <w:b/>
          <w:bCs/>
          <w:spacing w:val="-1"/>
          <w:sz w:val="52"/>
          <w:szCs w:val="52"/>
        </w:rPr>
        <w:t>/C</w:t>
      </w:r>
      <w:r>
        <w:rPr>
          <w:rFonts w:ascii="Times New Roman" w:hAnsi="Times New Roman"/>
          <w:b/>
          <w:bCs/>
          <w:sz w:val="52"/>
          <w:szCs w:val="52"/>
        </w:rPr>
        <w:t>F</w:t>
      </w:r>
    </w:p>
    <w:p w:rsidR="003C28B9" w:rsidRPr="00FD658E" w:rsidRDefault="003C28B9" w:rsidP="003C28B9">
      <w:pPr>
        <w:widowControl w:val="0"/>
        <w:autoSpaceDE w:val="0"/>
        <w:autoSpaceDN w:val="0"/>
        <w:adjustRightInd w:val="0"/>
        <w:spacing w:line="240" w:lineRule="auto"/>
        <w:ind w:right="-23"/>
        <w:rPr>
          <w:rFonts w:ascii="Times New Roman" w:hAnsi="Times New Roman"/>
          <w:b/>
          <w:sz w:val="24"/>
          <w:szCs w:val="24"/>
          <w:u w:val="single"/>
        </w:rPr>
      </w:pPr>
      <w:r w:rsidRPr="00FD658E">
        <w:rPr>
          <w:rFonts w:ascii="Times New Roman" w:hAnsi="Times New Roman"/>
          <w:b/>
          <w:sz w:val="24"/>
          <w:szCs w:val="24"/>
          <w:u w:val="single"/>
        </w:rPr>
        <w:t>Giới thiệu về sản phẩm:</w:t>
      </w:r>
      <w:bookmarkStart w:id="0" w:name="_GoBack"/>
      <w:bookmarkEnd w:id="0"/>
    </w:p>
    <w:p w:rsidR="003C28B9" w:rsidRDefault="003C28B9" w:rsidP="003C28B9">
      <w:pPr>
        <w:widowControl w:val="0"/>
        <w:autoSpaceDE w:val="0"/>
        <w:autoSpaceDN w:val="0"/>
        <w:adjustRightInd w:val="0"/>
        <w:ind w:right="-23" w:firstLine="720"/>
        <w:jc w:val="both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b/>
          <w:bCs/>
          <w:sz w:val="24"/>
          <w:szCs w:val="24"/>
        </w:rPr>
        <w:t>MO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R</w:t>
      </w:r>
      <w:r>
        <w:rPr>
          <w:rFonts w:ascii="Times New Roman" w:hAnsi="Times New Roman"/>
          <w:b/>
          <w:bCs/>
          <w:sz w:val="24"/>
          <w:szCs w:val="24"/>
        </w:rPr>
        <w:t>RISON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Mineral SM/CF</w:t>
      </w:r>
      <w:r>
        <w:rPr>
          <w:rFonts w:ascii="Times New Roman" w:hAnsi="Times New Roman"/>
          <w:spacing w:val="9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à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dòng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ản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phẩm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dầu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động</w:t>
      </w:r>
      <w:r>
        <w:rPr>
          <w:rFonts w:ascii="Times New Roman" w:hAnsi="Times New Roman"/>
          <w:spacing w:val="1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cơ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cấp.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5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ự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kết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ợp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3"/>
          <w:sz w:val="24"/>
          <w:szCs w:val="24"/>
        </w:rPr>
        <w:t>u</w:t>
      </w:r>
      <w:r>
        <w:rPr>
          <w:rFonts w:ascii="Times New Roman" w:hAnsi="Times New Roman"/>
          <w:spacing w:val="-4"/>
          <w:sz w:val="24"/>
          <w:szCs w:val="24"/>
        </w:rPr>
        <w:t>y</w:t>
      </w:r>
      <w:r>
        <w:rPr>
          <w:rFonts w:ascii="Times New Roman" w:hAnsi="Times New Roman"/>
          <w:spacing w:val="1"/>
          <w:sz w:val="24"/>
          <w:szCs w:val="24"/>
        </w:rPr>
        <w:t>ệ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v</w:t>
      </w:r>
      <w:r>
        <w:rPr>
          <w:rFonts w:ascii="Times New Roman" w:hAnsi="Times New Roman"/>
          <w:sz w:val="24"/>
          <w:szCs w:val="24"/>
        </w:rPr>
        <w:t>ời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iữa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dầu</w:t>
      </w:r>
      <w:r>
        <w:rPr>
          <w:rFonts w:ascii="Times New Roman" w:hAnsi="Times New Roman"/>
          <w:spacing w:val="16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pacing w:val="1"/>
          <w:sz w:val="24"/>
          <w:szCs w:val="24"/>
        </w:rPr>
        <w:t>ố</w:t>
      </w:r>
      <w:r>
        <w:rPr>
          <w:rFonts w:ascii="Times New Roman" w:hAnsi="Times New Roman"/>
          <w:sz w:val="24"/>
          <w:szCs w:val="24"/>
        </w:rPr>
        <w:t>c khoáng tinh chế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2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ất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lượng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cù</w:t>
      </w:r>
      <w:r>
        <w:rPr>
          <w:rFonts w:ascii="Times New Roman" w:hAnsi="Times New Roman"/>
          <w:spacing w:val="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ệ phụ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ia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cấp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ạo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ra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òng</w:t>
      </w:r>
      <w:r>
        <w:rPr>
          <w:rFonts w:ascii="Times New Roman" w:hAnsi="Times New Roman"/>
          <w:spacing w:val="21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ản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phẩm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cao</w:t>
      </w:r>
      <w:r>
        <w:rPr>
          <w:rFonts w:ascii="Times New Roman" w:hAnsi="Times New Roman"/>
          <w:spacing w:val="2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cấp</w:t>
      </w:r>
      <w:r>
        <w:rPr>
          <w:rFonts w:ascii="Times New Roman" w:hAnsi="Times New Roman"/>
          <w:spacing w:val="2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úp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b</w:t>
      </w:r>
      <w:r>
        <w:rPr>
          <w:rFonts w:ascii="Times New Roman" w:hAnsi="Times New Roman"/>
          <w:sz w:val="24"/>
          <w:szCs w:val="24"/>
        </w:rPr>
        <w:t>ảo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vệ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cho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động cơ</w:t>
      </w:r>
      <w:r>
        <w:rPr>
          <w:rFonts w:ascii="Times New Roman" w:hAnsi="Times New Roman"/>
          <w:spacing w:val="19"/>
          <w:sz w:val="24"/>
          <w:szCs w:val="24"/>
        </w:rPr>
        <w:t xml:space="preserve"> </w:t>
      </w:r>
      <w:r>
        <w:rPr>
          <w:rFonts w:ascii="Times New Roman" w:hAnsi="Times New Roman"/>
          <w:spacing w:val="3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e</w:t>
      </w:r>
      <w:r>
        <w:rPr>
          <w:rFonts w:ascii="Times New Roman" w:hAnsi="Times New Roman"/>
          <w:spacing w:val="20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của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bạn</w:t>
      </w:r>
      <w:r>
        <w:rPr>
          <w:rFonts w:ascii="Times New Roman" w:hAnsi="Times New Roman"/>
          <w:spacing w:val="2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mộ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pacing w:val="2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ác</w:t>
      </w:r>
      <w:r>
        <w:rPr>
          <w:rFonts w:ascii="Times New Roman" w:hAnsi="Times New Roman"/>
          <w:sz w:val="24"/>
          <w:szCs w:val="24"/>
        </w:rPr>
        <w:t>h toàn diện.</w:t>
      </w:r>
    </w:p>
    <w:p w:rsidR="003C28B9" w:rsidRPr="00FD658E" w:rsidRDefault="003C28B9" w:rsidP="003C28B9">
      <w:pPr>
        <w:widowControl w:val="0"/>
        <w:autoSpaceDE w:val="0"/>
        <w:autoSpaceDN w:val="0"/>
        <w:adjustRightInd w:val="0"/>
        <w:spacing w:after="0" w:line="240" w:lineRule="auto"/>
        <w:ind w:right="-20"/>
        <w:rPr>
          <w:rFonts w:ascii="Times New Roman" w:hAnsi="Times New Roman"/>
          <w:sz w:val="24"/>
          <w:szCs w:val="24"/>
          <w:u w:val="single"/>
        </w:rPr>
      </w:pPr>
      <w:r w:rsidRPr="00FD658E">
        <w:rPr>
          <w:rFonts w:ascii="Times New Roman" w:hAnsi="Times New Roman"/>
          <w:b/>
          <w:bCs/>
          <w:sz w:val="24"/>
          <w:szCs w:val="24"/>
          <w:u w:val="single"/>
        </w:rPr>
        <w:t>Ưu</w:t>
      </w:r>
      <w:r w:rsidRPr="00FD658E">
        <w:rPr>
          <w:rFonts w:ascii="Times New Roman" w:hAnsi="Times New Roman"/>
          <w:spacing w:val="1"/>
          <w:sz w:val="24"/>
          <w:szCs w:val="24"/>
          <w:u w:val="single"/>
        </w:rPr>
        <w:t xml:space="preserve"> </w:t>
      </w:r>
      <w:r w:rsidRPr="00FD658E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đi</w:t>
      </w:r>
      <w:r w:rsidRPr="00FD658E">
        <w:rPr>
          <w:rFonts w:ascii="Times New Roman" w:hAnsi="Times New Roman"/>
          <w:b/>
          <w:bCs/>
          <w:sz w:val="24"/>
          <w:szCs w:val="24"/>
          <w:u w:val="single"/>
        </w:rPr>
        <w:t>ểm</w:t>
      </w:r>
      <w:r w:rsidRPr="00FD658E">
        <w:rPr>
          <w:rFonts w:ascii="Times New Roman" w:hAnsi="Times New Roman"/>
          <w:spacing w:val="-3"/>
          <w:sz w:val="24"/>
          <w:szCs w:val="24"/>
          <w:u w:val="single"/>
        </w:rPr>
        <w:t xml:space="preserve"> </w:t>
      </w:r>
      <w:r w:rsidRPr="00FD658E"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3C28B9" w:rsidRDefault="003C28B9" w:rsidP="003C28B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before="36" w:after="0"/>
        <w:ind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Bả</w:t>
      </w:r>
      <w:r>
        <w:rPr>
          <w:rFonts w:ascii="Times New Roman" w:hAnsi="Times New Roman"/>
          <w:sz w:val="24"/>
          <w:szCs w:val="24"/>
        </w:rPr>
        <w:t>o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vệ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tối</w:t>
      </w:r>
      <w:r>
        <w:rPr>
          <w:rFonts w:ascii="Times New Roman" w:hAnsi="Times New Roman"/>
          <w:spacing w:val="1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ưu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iúp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cho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đ</w:t>
      </w:r>
      <w:r>
        <w:rPr>
          <w:rFonts w:ascii="Times New Roman" w:hAnsi="Times New Roman"/>
          <w:sz w:val="24"/>
          <w:szCs w:val="24"/>
        </w:rPr>
        <w:t>ộng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cơ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làm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</w:t>
      </w:r>
      <w:r>
        <w:rPr>
          <w:rFonts w:ascii="Times New Roman" w:hAnsi="Times New Roman"/>
          <w:spacing w:val="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ệc</w:t>
      </w:r>
      <w:r>
        <w:rPr>
          <w:rFonts w:ascii="Times New Roman" w:hAnsi="Times New Roman"/>
          <w:spacing w:val="12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rơn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tru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ảm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đư</w:t>
      </w:r>
      <w:r>
        <w:rPr>
          <w:rFonts w:ascii="Times New Roman" w:hAnsi="Times New Roman"/>
          <w:spacing w:val="1"/>
          <w:sz w:val="24"/>
          <w:szCs w:val="24"/>
        </w:rPr>
        <w:t>ợ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ế</w:t>
      </w:r>
      <w:r>
        <w:rPr>
          <w:rFonts w:ascii="Times New Roman" w:hAnsi="Times New Roman"/>
          <w:spacing w:val="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ồn</w:t>
      </w:r>
      <w:r>
        <w:rPr>
          <w:rFonts w:ascii="Times New Roman" w:hAnsi="Times New Roman"/>
          <w:spacing w:val="1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cùng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ả</w:t>
      </w:r>
      <w:r>
        <w:rPr>
          <w:rFonts w:ascii="Times New Roman" w:hAnsi="Times New Roman"/>
          <w:spacing w:val="13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năng làm mát t</w:t>
      </w:r>
      <w:r>
        <w:rPr>
          <w:rFonts w:ascii="Times New Roman" w:hAnsi="Times New Roman"/>
          <w:spacing w:val="1"/>
          <w:sz w:val="24"/>
          <w:szCs w:val="24"/>
        </w:rPr>
        <w:t>u</w:t>
      </w:r>
      <w:r>
        <w:rPr>
          <w:rFonts w:ascii="Times New Roman" w:hAnsi="Times New Roman"/>
          <w:spacing w:val="-2"/>
          <w:sz w:val="24"/>
          <w:szCs w:val="24"/>
        </w:rPr>
        <w:t>y</w:t>
      </w:r>
      <w:r>
        <w:rPr>
          <w:rFonts w:ascii="Times New Roman" w:hAnsi="Times New Roman"/>
          <w:spacing w:val="-1"/>
          <w:sz w:val="24"/>
          <w:szCs w:val="24"/>
        </w:rPr>
        <w:t>ệ</w:t>
      </w:r>
      <w:r>
        <w:rPr>
          <w:rFonts w:ascii="Times New Roman" w:hAnsi="Times New Roman"/>
          <w:sz w:val="24"/>
          <w:szCs w:val="24"/>
        </w:rPr>
        <w:t>t vời.</w:t>
      </w:r>
    </w:p>
    <w:p w:rsidR="003C28B9" w:rsidRDefault="003C28B9" w:rsidP="003C28B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75" w:lineRule="auto"/>
        <w:ind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Chống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đó</w:t>
      </w:r>
      <w:r>
        <w:rPr>
          <w:rFonts w:ascii="Times New Roman" w:hAnsi="Times New Roman"/>
          <w:spacing w:val="2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mu</w:t>
      </w:r>
      <w:r>
        <w:rPr>
          <w:rFonts w:ascii="Times New Roman" w:hAnsi="Times New Roman"/>
          <w:sz w:val="24"/>
          <w:szCs w:val="24"/>
        </w:rPr>
        <w:t>ội,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iảm</w:t>
      </w:r>
      <w:r>
        <w:rPr>
          <w:rFonts w:ascii="Times New Roman" w:hAnsi="Times New Roman"/>
          <w:spacing w:val="11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thi</w:t>
      </w:r>
      <w:r>
        <w:rPr>
          <w:rFonts w:ascii="Times New Roman" w:hAnsi="Times New Roman"/>
          <w:spacing w:val="1"/>
          <w:sz w:val="24"/>
          <w:szCs w:val="24"/>
        </w:rPr>
        <w:t>ê</w:t>
      </w:r>
      <w:r>
        <w:rPr>
          <w:rFonts w:ascii="Times New Roman" w:hAnsi="Times New Roman"/>
          <w:sz w:val="24"/>
          <w:szCs w:val="24"/>
        </w:rPr>
        <w:t>u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s</w:t>
      </w:r>
      <w:r>
        <w:rPr>
          <w:rFonts w:ascii="Times New Roman" w:hAnsi="Times New Roman"/>
          <w:sz w:val="24"/>
          <w:szCs w:val="24"/>
        </w:rPr>
        <w:t>ự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1"/>
          <w:sz w:val="24"/>
          <w:szCs w:val="24"/>
        </w:rPr>
        <w:t>ì</w:t>
      </w:r>
      <w:r>
        <w:rPr>
          <w:rFonts w:ascii="Times New Roman" w:hAnsi="Times New Roman"/>
          <w:sz w:val="24"/>
          <w:szCs w:val="24"/>
        </w:rPr>
        <w:t>nh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thành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a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ít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và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ặn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bám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ở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x</w:t>
      </w:r>
      <w:r>
        <w:rPr>
          <w:rFonts w:ascii="Times New Roman" w:hAnsi="Times New Roman"/>
          <w:sz w:val="24"/>
          <w:szCs w:val="24"/>
        </w:rPr>
        <w:t>éc</w:t>
      </w:r>
      <w:r>
        <w:rPr>
          <w:rFonts w:ascii="Times New Roman" w:hAnsi="Times New Roman"/>
          <w:spacing w:val="8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mă</w:t>
      </w:r>
      <w:r>
        <w:rPr>
          <w:rFonts w:ascii="Times New Roman" w:hAnsi="Times New Roman"/>
          <w:spacing w:val="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>g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pacing w:val="2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ừ</w:t>
      </w:r>
      <w:r>
        <w:rPr>
          <w:rFonts w:ascii="Times New Roman" w:hAnsi="Times New Roman"/>
          <w:spacing w:val="9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đó</w:t>
      </w:r>
      <w:r>
        <w:rPr>
          <w:rFonts w:ascii="Times New Roman" w:hAnsi="Times New Roman"/>
          <w:spacing w:val="10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iảm tiêu h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o nhiên liệu.</w:t>
      </w:r>
    </w:p>
    <w:p w:rsidR="003C28B9" w:rsidRDefault="003C28B9" w:rsidP="003C28B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</w:rPr>
        <w:t>Tuổi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1"/>
          <w:sz w:val="24"/>
          <w:szCs w:val="24"/>
        </w:rPr>
        <w:t>h</w:t>
      </w:r>
      <w:r>
        <w:rPr>
          <w:rFonts w:ascii="Times New Roman" w:hAnsi="Times New Roman"/>
          <w:sz w:val="24"/>
          <w:szCs w:val="24"/>
        </w:rPr>
        <w:t>ọ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dầu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c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o,</w:t>
      </w:r>
      <w:r>
        <w:rPr>
          <w:rFonts w:ascii="Times New Roman" w:hAnsi="Times New Roman"/>
          <w:spacing w:val="3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</w:t>
      </w:r>
      <w:r>
        <w:rPr>
          <w:rFonts w:ascii="Times New Roman" w:hAnsi="Times New Roman"/>
          <w:sz w:val="24"/>
          <w:szCs w:val="24"/>
        </w:rPr>
        <w:t>h</w:t>
      </w:r>
      <w:r>
        <w:rPr>
          <w:rFonts w:ascii="Times New Roman" w:hAnsi="Times New Roman"/>
          <w:spacing w:val="1"/>
          <w:sz w:val="24"/>
          <w:szCs w:val="24"/>
        </w:rPr>
        <w:t>ờ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7"/>
          <w:sz w:val="24"/>
          <w:szCs w:val="24"/>
        </w:rPr>
        <w:t xml:space="preserve"> </w:t>
      </w:r>
      <w:r>
        <w:rPr>
          <w:rFonts w:ascii="Times New Roman" w:hAnsi="Times New Roman"/>
          <w:spacing w:val="-2"/>
          <w:sz w:val="24"/>
          <w:szCs w:val="24"/>
        </w:rPr>
        <w:t>g</w:t>
      </w:r>
      <w:r>
        <w:rPr>
          <w:rFonts w:ascii="Times New Roman" w:hAnsi="Times New Roman"/>
          <w:spacing w:val="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an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th</w:t>
      </w:r>
      <w:r>
        <w:rPr>
          <w:rFonts w:ascii="Times New Roman" w:hAnsi="Times New Roman"/>
          <w:spacing w:val="4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 xml:space="preserve">y </w:t>
      </w:r>
      <w:r>
        <w:rPr>
          <w:rFonts w:ascii="Times New Roman" w:hAnsi="Times New Roman"/>
          <w:spacing w:val="1"/>
          <w:sz w:val="24"/>
          <w:szCs w:val="24"/>
        </w:rPr>
        <w:t>d</w:t>
      </w:r>
      <w:r>
        <w:rPr>
          <w:rFonts w:ascii="Times New Roman" w:hAnsi="Times New Roman"/>
          <w:sz w:val="24"/>
          <w:szCs w:val="24"/>
        </w:rPr>
        <w:t>ầu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lên</w:t>
      </w:r>
      <w:r>
        <w:rPr>
          <w:rFonts w:ascii="Times New Roman" w:hAnsi="Times New Roman"/>
          <w:spacing w:val="6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tớ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6000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km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nên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t</w:t>
      </w:r>
      <w:r>
        <w:rPr>
          <w:rFonts w:ascii="Times New Roman" w:hAnsi="Times New Roman"/>
          <w:spacing w:val="2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ết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k</w:t>
      </w:r>
      <w:r>
        <w:rPr>
          <w:rFonts w:ascii="Times New Roman" w:hAnsi="Times New Roman"/>
          <w:spacing w:val="1"/>
          <w:sz w:val="24"/>
          <w:szCs w:val="24"/>
        </w:rPr>
        <w:t>i</w:t>
      </w:r>
      <w:r>
        <w:rPr>
          <w:rFonts w:ascii="Times New Roman" w:hAnsi="Times New Roman"/>
          <w:sz w:val="24"/>
          <w:szCs w:val="24"/>
        </w:rPr>
        <w:t>ệm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được</w:t>
      </w:r>
      <w:r>
        <w:rPr>
          <w:rFonts w:ascii="Times New Roman" w:hAnsi="Times New Roman"/>
          <w:spacing w:val="4"/>
          <w:sz w:val="24"/>
          <w:szCs w:val="24"/>
        </w:rPr>
        <w:t xml:space="preserve"> </w:t>
      </w:r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hi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phí</w:t>
      </w:r>
      <w:r>
        <w:rPr>
          <w:rFonts w:ascii="Times New Roman" w:hAnsi="Times New Roman"/>
          <w:spacing w:val="5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 xml:space="preserve">cũng như thời </w:t>
      </w:r>
      <w:r>
        <w:rPr>
          <w:rFonts w:ascii="Times New Roman" w:hAnsi="Times New Roman"/>
          <w:spacing w:val="-1"/>
          <w:sz w:val="24"/>
          <w:szCs w:val="24"/>
        </w:rPr>
        <w:t>g</w:t>
      </w:r>
      <w:r>
        <w:rPr>
          <w:rFonts w:ascii="Times New Roman" w:hAnsi="Times New Roman"/>
          <w:sz w:val="24"/>
          <w:szCs w:val="24"/>
        </w:rPr>
        <w:t>i</w:t>
      </w:r>
      <w:r>
        <w:rPr>
          <w:rFonts w:ascii="Times New Roman" w:hAnsi="Times New Roman"/>
          <w:spacing w:val="-1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n th</w:t>
      </w:r>
      <w:r>
        <w:rPr>
          <w:rFonts w:ascii="Times New Roman" w:hAnsi="Times New Roman"/>
          <w:spacing w:val="3"/>
          <w:sz w:val="24"/>
          <w:szCs w:val="24"/>
        </w:rPr>
        <w:t>a</w:t>
      </w:r>
      <w:r>
        <w:rPr>
          <w:rFonts w:ascii="Times New Roman" w:hAnsi="Times New Roman"/>
          <w:sz w:val="24"/>
          <w:szCs w:val="24"/>
        </w:rPr>
        <w:t>y</w:t>
      </w:r>
      <w:r>
        <w:rPr>
          <w:rFonts w:ascii="Times New Roman" w:hAnsi="Times New Roman"/>
          <w:spacing w:val="-4"/>
          <w:sz w:val="24"/>
          <w:szCs w:val="24"/>
        </w:rPr>
        <w:t xml:space="preserve"> </w:t>
      </w:r>
      <w:r>
        <w:rPr>
          <w:rFonts w:ascii="Times New Roman" w:hAnsi="Times New Roman"/>
          <w:sz w:val="24"/>
          <w:szCs w:val="24"/>
        </w:rPr>
        <w:t>dầu.</w:t>
      </w:r>
    </w:p>
    <w:p w:rsidR="003C28B9" w:rsidRDefault="003C28B9" w:rsidP="003C28B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120" w:line="240" w:lineRule="auto"/>
        <w:ind w:left="714" w:right="-23" w:hanging="357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pacing w:val="-1"/>
          <w:sz w:val="24"/>
          <w:szCs w:val="24"/>
        </w:rPr>
        <w:t>Bả</w:t>
      </w:r>
      <w:r>
        <w:rPr>
          <w:rFonts w:ascii="Times New Roman" w:hAnsi="Times New Roman"/>
          <w:sz w:val="24"/>
          <w:szCs w:val="24"/>
        </w:rPr>
        <w:t>o v</w:t>
      </w:r>
      <w:r>
        <w:rPr>
          <w:rFonts w:ascii="Times New Roman" w:hAnsi="Times New Roman"/>
          <w:spacing w:val="-1"/>
          <w:sz w:val="24"/>
          <w:szCs w:val="24"/>
        </w:rPr>
        <w:t>ệ</w:t>
      </w:r>
      <w:r>
        <w:rPr>
          <w:rFonts w:ascii="Times New Roman" w:hAnsi="Times New Roman"/>
          <w:sz w:val="24"/>
          <w:szCs w:val="24"/>
        </w:rPr>
        <w:t xml:space="preserve">, </w:t>
      </w:r>
      <w:r>
        <w:rPr>
          <w:rFonts w:ascii="Times New Roman" w:hAnsi="Times New Roman"/>
          <w:spacing w:val="2"/>
          <w:sz w:val="24"/>
          <w:szCs w:val="24"/>
        </w:rPr>
        <w:t>l</w:t>
      </w:r>
      <w:r>
        <w:rPr>
          <w:rFonts w:ascii="Times New Roman" w:hAnsi="Times New Roman"/>
          <w:sz w:val="24"/>
          <w:szCs w:val="24"/>
        </w:rPr>
        <w:t>àm sạ</w:t>
      </w:r>
      <w:r>
        <w:rPr>
          <w:rFonts w:ascii="Times New Roman" w:hAnsi="Times New Roman"/>
          <w:spacing w:val="-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h độ</w:t>
      </w:r>
      <w:r>
        <w:rPr>
          <w:rFonts w:ascii="Times New Roman" w:hAnsi="Times New Roman"/>
          <w:spacing w:val="1"/>
          <w:sz w:val="24"/>
          <w:szCs w:val="24"/>
        </w:rPr>
        <w:t>n</w:t>
      </w:r>
      <w:r>
        <w:rPr>
          <w:rFonts w:ascii="Times New Roman" w:hAnsi="Times New Roman"/>
          <w:sz w:val="24"/>
          <w:szCs w:val="24"/>
        </w:rPr>
        <w:t xml:space="preserve">g </w:t>
      </w:r>
      <w:r>
        <w:rPr>
          <w:rFonts w:ascii="Times New Roman" w:hAnsi="Times New Roman"/>
          <w:spacing w:val="1"/>
          <w:sz w:val="24"/>
          <w:szCs w:val="24"/>
        </w:rPr>
        <w:t>c</w:t>
      </w:r>
      <w:r>
        <w:rPr>
          <w:rFonts w:ascii="Times New Roman" w:hAnsi="Times New Roman"/>
          <w:sz w:val="24"/>
          <w:szCs w:val="24"/>
        </w:rPr>
        <w:t>ơ chống ăn mòn.</w:t>
      </w:r>
    </w:p>
    <w:p w:rsidR="003C28B9" w:rsidRPr="00AD00E5" w:rsidRDefault="003C28B9" w:rsidP="003C28B9">
      <w:pPr>
        <w:widowControl w:val="0"/>
        <w:autoSpaceDE w:val="0"/>
        <w:autoSpaceDN w:val="0"/>
        <w:adjustRightInd w:val="0"/>
        <w:spacing w:after="120"/>
        <w:ind w:right="1032"/>
        <w:rPr>
          <w:rFonts w:ascii="Times New Roman" w:hAnsi="Times New Roman"/>
          <w:b/>
          <w:bCs/>
          <w:sz w:val="24"/>
          <w:szCs w:val="24"/>
          <w:u w:val="single"/>
        </w:rPr>
      </w:pPr>
      <w:r w:rsidRPr="00AD00E5">
        <w:rPr>
          <w:rFonts w:ascii="Times New Roman" w:hAnsi="Times New Roman"/>
          <w:b/>
          <w:bCs/>
          <w:sz w:val="24"/>
          <w:szCs w:val="24"/>
          <w:u w:val="single"/>
        </w:rPr>
        <w:t>Ứ</w:t>
      </w:r>
      <w:r w:rsidRPr="00AD00E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n</w:t>
      </w:r>
      <w:r w:rsidRPr="00AD00E5">
        <w:rPr>
          <w:rFonts w:ascii="Times New Roman" w:hAnsi="Times New Roman"/>
          <w:b/>
          <w:bCs/>
          <w:sz w:val="24"/>
          <w:szCs w:val="24"/>
          <w:u w:val="single"/>
        </w:rPr>
        <w:t>g</w:t>
      </w:r>
      <w:r w:rsidRPr="00AD00E5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D00E5">
        <w:rPr>
          <w:rFonts w:ascii="Times New Roman" w:hAnsi="Times New Roman"/>
          <w:b/>
          <w:bCs/>
          <w:sz w:val="24"/>
          <w:szCs w:val="24"/>
          <w:u w:val="single"/>
        </w:rPr>
        <w:t>dụ</w:t>
      </w:r>
      <w:r w:rsidRPr="00AD00E5">
        <w:rPr>
          <w:rFonts w:ascii="Times New Roman" w:hAnsi="Times New Roman"/>
          <w:b/>
          <w:bCs/>
          <w:spacing w:val="1"/>
          <w:sz w:val="24"/>
          <w:szCs w:val="24"/>
          <w:u w:val="single"/>
        </w:rPr>
        <w:t>n</w:t>
      </w:r>
      <w:r w:rsidRPr="00AD00E5">
        <w:rPr>
          <w:rFonts w:ascii="Times New Roman" w:hAnsi="Times New Roman"/>
          <w:b/>
          <w:bCs/>
          <w:sz w:val="24"/>
          <w:szCs w:val="24"/>
          <w:u w:val="single"/>
        </w:rPr>
        <w:t>g</w:t>
      </w:r>
      <w:r w:rsidRPr="00AD00E5">
        <w:rPr>
          <w:rFonts w:ascii="Times New Roman" w:hAnsi="Times New Roman"/>
          <w:sz w:val="24"/>
          <w:szCs w:val="24"/>
          <w:u w:val="single"/>
        </w:rPr>
        <w:t xml:space="preserve"> </w:t>
      </w:r>
      <w:r w:rsidRPr="00AD00E5">
        <w:rPr>
          <w:rFonts w:ascii="Times New Roman" w:hAnsi="Times New Roman"/>
          <w:b/>
          <w:bCs/>
          <w:sz w:val="24"/>
          <w:szCs w:val="24"/>
          <w:u w:val="single"/>
        </w:rPr>
        <w:t>:</w:t>
      </w:r>
    </w:p>
    <w:p w:rsidR="003C28B9" w:rsidRPr="00A80DD1" w:rsidRDefault="003C28B9" w:rsidP="003C28B9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/>
        <w:ind w:right="1030"/>
        <w:rPr>
          <w:rFonts w:ascii="Times New Roman" w:hAnsi="Times New Roman"/>
          <w:b/>
          <w:sz w:val="24"/>
          <w:szCs w:val="24"/>
        </w:rPr>
      </w:pPr>
      <w:r w:rsidRPr="003C32E7">
        <w:rPr>
          <w:rFonts w:ascii="Times New Roman" w:hAnsi="Times New Roman"/>
          <w:sz w:val="24"/>
          <w:szCs w:val="24"/>
        </w:rPr>
        <w:t>Sử dụng</w:t>
      </w:r>
      <w:r w:rsidRPr="003C32E7">
        <w:rPr>
          <w:rFonts w:ascii="Times New Roman" w:hAnsi="Times New Roman"/>
          <w:spacing w:val="-1"/>
          <w:sz w:val="24"/>
          <w:szCs w:val="24"/>
        </w:rPr>
        <w:t xml:space="preserve"> c</w:t>
      </w:r>
      <w:r w:rsidRPr="003C32E7">
        <w:rPr>
          <w:rFonts w:ascii="Times New Roman" w:hAnsi="Times New Roman"/>
          <w:sz w:val="24"/>
          <w:szCs w:val="24"/>
        </w:rPr>
        <w:t>ho c</w:t>
      </w:r>
      <w:r w:rsidRPr="003C32E7">
        <w:rPr>
          <w:rFonts w:ascii="Times New Roman" w:hAnsi="Times New Roman"/>
          <w:spacing w:val="-1"/>
          <w:sz w:val="24"/>
          <w:szCs w:val="24"/>
        </w:rPr>
        <w:t>á</w:t>
      </w:r>
      <w:r w:rsidRPr="003C32E7">
        <w:rPr>
          <w:rFonts w:ascii="Times New Roman" w:hAnsi="Times New Roman"/>
          <w:sz w:val="24"/>
          <w:szCs w:val="24"/>
        </w:rPr>
        <w:t>c</w:t>
      </w:r>
      <w:r w:rsidRPr="003C32E7">
        <w:rPr>
          <w:rFonts w:ascii="Times New Roman" w:hAnsi="Times New Roman"/>
          <w:spacing w:val="-1"/>
          <w:sz w:val="24"/>
          <w:szCs w:val="24"/>
        </w:rPr>
        <w:t xml:space="preserve"> </w:t>
      </w:r>
      <w:r w:rsidRPr="003C32E7">
        <w:rPr>
          <w:rFonts w:ascii="Times New Roman" w:hAnsi="Times New Roman"/>
          <w:sz w:val="24"/>
          <w:szCs w:val="24"/>
        </w:rPr>
        <w:t>l</w:t>
      </w:r>
      <w:r w:rsidRPr="003C32E7">
        <w:rPr>
          <w:rFonts w:ascii="Times New Roman" w:hAnsi="Times New Roman"/>
          <w:spacing w:val="4"/>
          <w:sz w:val="24"/>
          <w:szCs w:val="24"/>
        </w:rPr>
        <w:t>o</w:t>
      </w:r>
      <w:r w:rsidRPr="003C32E7">
        <w:rPr>
          <w:rFonts w:ascii="Times New Roman" w:hAnsi="Times New Roman"/>
          <w:sz w:val="24"/>
          <w:szCs w:val="24"/>
        </w:rPr>
        <w:t>ạ</w:t>
      </w:r>
      <w:r w:rsidRPr="003C32E7">
        <w:rPr>
          <w:rFonts w:ascii="Times New Roman" w:hAnsi="Times New Roman"/>
          <w:spacing w:val="-1"/>
          <w:sz w:val="24"/>
          <w:szCs w:val="24"/>
        </w:rPr>
        <w:t>i</w:t>
      </w:r>
      <w:r w:rsidRPr="003C32E7">
        <w:rPr>
          <w:rFonts w:ascii="Times New Roman" w:hAnsi="Times New Roman"/>
          <w:sz w:val="24"/>
          <w:szCs w:val="24"/>
        </w:rPr>
        <w:t xml:space="preserve"> động cơ ô tô </w:t>
      </w:r>
      <w:r w:rsidRPr="003C32E7">
        <w:rPr>
          <w:rFonts w:ascii="Times New Roman" w:hAnsi="Times New Roman"/>
          <w:spacing w:val="-1"/>
          <w:sz w:val="24"/>
          <w:szCs w:val="24"/>
        </w:rPr>
        <w:t>c</w:t>
      </w:r>
      <w:r w:rsidRPr="003C32E7">
        <w:rPr>
          <w:rFonts w:ascii="Times New Roman" w:hAnsi="Times New Roman"/>
          <w:spacing w:val="2"/>
          <w:sz w:val="24"/>
          <w:szCs w:val="24"/>
        </w:rPr>
        <w:t>hạ</w:t>
      </w:r>
      <w:r w:rsidRPr="003C32E7">
        <w:rPr>
          <w:rFonts w:ascii="Times New Roman" w:hAnsi="Times New Roman"/>
          <w:sz w:val="24"/>
          <w:szCs w:val="24"/>
        </w:rPr>
        <w:t>y</w:t>
      </w:r>
      <w:r w:rsidRPr="003C32E7">
        <w:rPr>
          <w:rFonts w:ascii="Times New Roman" w:hAnsi="Times New Roman"/>
          <w:spacing w:val="-4"/>
          <w:sz w:val="24"/>
          <w:szCs w:val="24"/>
        </w:rPr>
        <w:t xml:space="preserve"> </w:t>
      </w:r>
      <w:r w:rsidRPr="003C32E7">
        <w:rPr>
          <w:rFonts w:ascii="Times New Roman" w:hAnsi="Times New Roman"/>
          <w:spacing w:val="1"/>
          <w:sz w:val="24"/>
          <w:szCs w:val="24"/>
        </w:rPr>
        <w:t>x</w:t>
      </w:r>
      <w:r w:rsidRPr="003C32E7">
        <w:rPr>
          <w:rFonts w:ascii="Times New Roman" w:hAnsi="Times New Roman"/>
          <w:sz w:val="24"/>
          <w:szCs w:val="24"/>
        </w:rPr>
        <w:t>ă</w:t>
      </w:r>
      <w:r w:rsidRPr="003C32E7">
        <w:rPr>
          <w:rFonts w:ascii="Times New Roman" w:hAnsi="Times New Roman"/>
          <w:spacing w:val="1"/>
          <w:sz w:val="24"/>
          <w:szCs w:val="24"/>
        </w:rPr>
        <w:t>n</w:t>
      </w:r>
      <w:r w:rsidRPr="003C32E7">
        <w:rPr>
          <w:rFonts w:ascii="Times New Roman" w:hAnsi="Times New Roman"/>
          <w:sz w:val="24"/>
          <w:szCs w:val="24"/>
        </w:rPr>
        <w:t>g</w:t>
      </w:r>
      <w:r w:rsidRPr="003C32E7">
        <w:rPr>
          <w:rFonts w:ascii="Times New Roman" w:hAnsi="Times New Roman"/>
          <w:spacing w:val="-1"/>
          <w:sz w:val="24"/>
          <w:szCs w:val="24"/>
        </w:rPr>
        <w:t xml:space="preserve"> như :</w:t>
      </w:r>
      <w:r w:rsidRPr="003C32E7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A80DD1">
        <w:rPr>
          <w:rStyle w:val="Strong"/>
          <w:rFonts w:ascii="Times New Roman" w:hAnsi="Times New Roman"/>
          <w:bCs/>
          <w:sz w:val="24"/>
          <w:szCs w:val="24"/>
          <w:shd w:val="clear" w:color="auto" w:fill="FFFFFF"/>
        </w:rPr>
        <w:t>Toyota</w:t>
      </w:r>
      <w:r>
        <w:rPr>
          <w:rFonts w:ascii="Times New Roman" w:hAnsi="Times New Roman"/>
          <w:sz w:val="24"/>
          <w:szCs w:val="24"/>
          <w:shd w:val="clear" w:color="auto" w:fill="FFFFFF"/>
        </w:rPr>
        <w:t>,</w:t>
      </w:r>
      <w:r w:rsidRPr="00A80DD1"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 w:rsidRPr="00A80DD1">
        <w:rPr>
          <w:rFonts w:ascii="Times New Roman" w:hAnsi="Times New Roman"/>
          <w:b/>
          <w:sz w:val="24"/>
          <w:szCs w:val="24"/>
          <w:shd w:val="clear" w:color="auto" w:fill="FFFFFF"/>
        </w:rPr>
        <w:t>Vios, Yaris</w:t>
      </w:r>
      <w:r w:rsidRPr="00A80DD1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A80DD1">
        <w:rPr>
          <w:rStyle w:val="Strong"/>
          <w:rFonts w:ascii="Times New Roman" w:hAnsi="Times New Roman"/>
          <w:bCs/>
          <w:sz w:val="24"/>
          <w:szCs w:val="24"/>
          <w:shd w:val="clear" w:color="auto" w:fill="FFFFFF"/>
        </w:rPr>
        <w:t>Hyundai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A80DD1">
        <w:rPr>
          <w:rFonts w:ascii="Times New Roman" w:hAnsi="Times New Roman"/>
          <w:b/>
          <w:sz w:val="24"/>
          <w:szCs w:val="24"/>
          <w:shd w:val="clear" w:color="auto" w:fill="FFFFFF"/>
        </w:rPr>
        <w:t>Getz, i10</w:t>
      </w:r>
      <w:r w:rsidRPr="00A80DD1">
        <w:rPr>
          <w:rFonts w:ascii="Times New Roman" w:hAnsi="Times New Roman"/>
          <w:sz w:val="24"/>
          <w:szCs w:val="24"/>
          <w:shd w:val="clear" w:color="auto" w:fill="FFFFFF"/>
        </w:rPr>
        <w:t>. </w:t>
      </w:r>
      <w:r w:rsidRPr="00A80DD1">
        <w:rPr>
          <w:rStyle w:val="Strong"/>
          <w:rFonts w:ascii="Times New Roman" w:hAnsi="Times New Roman"/>
          <w:bCs/>
          <w:sz w:val="24"/>
          <w:szCs w:val="24"/>
          <w:shd w:val="clear" w:color="auto" w:fill="FFFFFF"/>
        </w:rPr>
        <w:t>KIA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 </w:t>
      </w:r>
      <w:r>
        <w:rPr>
          <w:rFonts w:ascii="Times New Roman" w:hAnsi="Times New Roman"/>
          <w:b/>
          <w:sz w:val="24"/>
          <w:szCs w:val="24"/>
          <w:shd w:val="clear" w:color="auto" w:fill="FFFFFF"/>
        </w:rPr>
        <w:t>Morning,</w:t>
      </w:r>
      <w:r w:rsidRPr="00A80DD1">
        <w:rPr>
          <w:rFonts w:ascii="Times New Roman" w:hAnsi="Times New Roman"/>
          <w:sz w:val="24"/>
          <w:szCs w:val="24"/>
          <w:shd w:val="clear" w:color="auto" w:fill="FFFFFF"/>
        </w:rPr>
        <w:t> </w:t>
      </w:r>
      <w:r w:rsidRPr="00A80DD1">
        <w:rPr>
          <w:rStyle w:val="Strong"/>
          <w:rFonts w:ascii="Times New Roman" w:hAnsi="Times New Roman"/>
          <w:bCs/>
          <w:sz w:val="24"/>
          <w:szCs w:val="24"/>
          <w:shd w:val="clear" w:color="auto" w:fill="FFFFFF"/>
        </w:rPr>
        <w:t>Deawoo</w:t>
      </w:r>
      <w:r>
        <w:rPr>
          <w:rFonts w:ascii="Times New Roman" w:hAnsi="Times New Roman"/>
          <w:sz w:val="24"/>
          <w:szCs w:val="24"/>
          <w:shd w:val="clear" w:color="auto" w:fill="FFFFFF"/>
        </w:rPr>
        <w:t xml:space="preserve">, </w:t>
      </w:r>
      <w:r w:rsidRPr="00A80DD1">
        <w:rPr>
          <w:rFonts w:ascii="Times New Roman" w:hAnsi="Times New Roman"/>
          <w:b/>
          <w:sz w:val="24"/>
          <w:szCs w:val="24"/>
          <w:shd w:val="clear" w:color="auto" w:fill="FFFFFF"/>
        </w:rPr>
        <w:t>Matiz</w:t>
      </w:r>
    </w:p>
    <w:p w:rsidR="003C28B9" w:rsidRPr="00A80DD1" w:rsidRDefault="003C28B9" w:rsidP="003C28B9">
      <w:pPr>
        <w:widowControl w:val="0"/>
        <w:autoSpaceDE w:val="0"/>
        <w:autoSpaceDN w:val="0"/>
        <w:adjustRightInd w:val="0"/>
        <w:spacing w:after="0"/>
        <w:ind w:left="720" w:right="1030"/>
        <w:rPr>
          <w:rFonts w:ascii="Times New Roman" w:hAnsi="Times New Roman"/>
          <w:b/>
          <w:sz w:val="24"/>
          <w:szCs w:val="24"/>
        </w:rPr>
      </w:pPr>
    </w:p>
    <w:tbl>
      <w:tblPr>
        <w:tblW w:w="9253" w:type="dxa"/>
        <w:tblInd w:w="93" w:type="dxa"/>
        <w:tblLook w:val="04A0" w:firstRow="1" w:lastRow="0" w:firstColumn="1" w:lastColumn="0" w:noHBand="0" w:noVBand="1"/>
      </w:tblPr>
      <w:tblGrid>
        <w:gridCol w:w="3351"/>
        <w:gridCol w:w="3740"/>
        <w:gridCol w:w="1081"/>
        <w:gridCol w:w="1081"/>
      </w:tblGrid>
      <w:tr w:rsidR="003C28B9" w:rsidRPr="00120735" w:rsidTr="00C05BC2">
        <w:trPr>
          <w:trHeight w:val="286"/>
        </w:trPr>
        <w:tc>
          <w:tcPr>
            <w:tcW w:w="335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  <w:t>Tên chỉ tiêu</w:t>
            </w:r>
          </w:p>
        </w:tc>
        <w:tc>
          <w:tcPr>
            <w:tcW w:w="3740" w:type="dxa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b/>
                <w:bCs/>
                <w:color w:val="000000"/>
                <w:spacing w:val="-2"/>
                <w:sz w:val="24"/>
                <w:szCs w:val="24"/>
              </w:rPr>
              <w:t>Phương pháp thử</w:t>
            </w:r>
          </w:p>
        </w:tc>
        <w:tc>
          <w:tcPr>
            <w:tcW w:w="2162" w:type="dxa"/>
            <w:gridSpan w:val="2"/>
            <w:tcBorders>
              <w:top w:val="single" w:sz="4" w:space="0" w:color="auto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b/>
                <w:bCs/>
                <w:color w:val="000000"/>
                <w:spacing w:val="-1"/>
                <w:position w:val="2"/>
                <w:sz w:val="24"/>
                <w:szCs w:val="24"/>
              </w:rPr>
              <w:t>Kết quả</w:t>
            </w:r>
          </w:p>
        </w:tc>
      </w:tr>
      <w:tr w:rsidR="003C28B9" w:rsidRPr="00120735" w:rsidTr="00C05BC2">
        <w:trPr>
          <w:trHeight w:val="286"/>
        </w:trPr>
        <w:tc>
          <w:tcPr>
            <w:tcW w:w="3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Cấp độ nhớt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2073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15W40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20W50 </w:t>
            </w:r>
          </w:p>
        </w:tc>
      </w:tr>
      <w:tr w:rsidR="003C28B9" w:rsidRPr="00120735" w:rsidTr="00C05BC2">
        <w:trPr>
          <w:trHeight w:val="286"/>
        </w:trPr>
        <w:tc>
          <w:tcPr>
            <w:tcW w:w="3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Trọng lượng riêng ở 15 </w:t>
            </w:r>
            <w:r w:rsidRPr="00120735">
              <w:rPr>
                <w:rFonts w:ascii="Arial" w:hAnsi="Arial" w:cs="Arial"/>
                <w:color w:val="000000"/>
              </w:rPr>
              <w:t>°C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ASTM D 4052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0.88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0.888</w:t>
            </w:r>
          </w:p>
        </w:tc>
      </w:tr>
      <w:tr w:rsidR="003C28B9" w:rsidRPr="00120735" w:rsidTr="00C05BC2">
        <w:trPr>
          <w:trHeight w:val="286"/>
        </w:trPr>
        <w:tc>
          <w:tcPr>
            <w:tcW w:w="3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Nhiệt độ chớp cháy cốc hở </w:t>
            </w:r>
            <w:r w:rsidRPr="00120735">
              <w:rPr>
                <w:rFonts w:ascii="Arial" w:hAnsi="Arial" w:cs="Arial"/>
                <w:color w:val="000000"/>
              </w:rPr>
              <w:t>°C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ASTM D 92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245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270</w:t>
            </w:r>
          </w:p>
        </w:tc>
      </w:tr>
      <w:tr w:rsidR="003C28B9" w:rsidRPr="00120735" w:rsidTr="00C05BC2">
        <w:trPr>
          <w:trHeight w:val="286"/>
        </w:trPr>
        <w:tc>
          <w:tcPr>
            <w:tcW w:w="3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Nhiệt độ đông đặc </w:t>
            </w:r>
            <w:r w:rsidRPr="00120735">
              <w:rPr>
                <w:rFonts w:ascii="Arial" w:hAnsi="Arial" w:cs="Arial"/>
                <w:color w:val="000000"/>
              </w:rPr>
              <w:t>°C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ASTM D 97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-33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-27</w:t>
            </w:r>
          </w:p>
        </w:tc>
      </w:tr>
      <w:tr w:rsidR="003C28B9" w:rsidRPr="00120735" w:rsidTr="00C05BC2">
        <w:trPr>
          <w:trHeight w:val="286"/>
        </w:trPr>
        <w:tc>
          <w:tcPr>
            <w:tcW w:w="3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Độ nhớt động học ở 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2073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120735">
              <w:rPr>
                <w:rFonts w:ascii="Calibri" w:hAnsi="Calibri" w:cs="Calibri"/>
                <w:color w:val="000000"/>
              </w:rPr>
              <w:t> 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Calibri" w:hAnsi="Calibri" w:cs="Calibri"/>
                <w:color w:val="000000"/>
              </w:rPr>
            </w:pPr>
            <w:r w:rsidRPr="00120735">
              <w:rPr>
                <w:rFonts w:ascii="Calibri" w:hAnsi="Calibri" w:cs="Calibri"/>
                <w:color w:val="000000"/>
              </w:rPr>
              <w:t> </w:t>
            </w:r>
          </w:p>
        </w:tc>
      </w:tr>
      <w:tr w:rsidR="003C28B9" w:rsidRPr="00120735" w:rsidTr="00C05BC2">
        <w:trPr>
          <w:trHeight w:val="286"/>
        </w:trPr>
        <w:tc>
          <w:tcPr>
            <w:tcW w:w="3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40 °C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ASTM D 445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110.8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160</w:t>
            </w:r>
          </w:p>
        </w:tc>
      </w:tr>
      <w:tr w:rsidR="003C28B9" w:rsidRPr="00120735" w:rsidTr="00C05BC2">
        <w:trPr>
          <w:trHeight w:val="286"/>
        </w:trPr>
        <w:tc>
          <w:tcPr>
            <w:tcW w:w="3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Calibri" w:hAnsi="Calibri" w:cs="Calibri"/>
                <w:color w:val="000000"/>
              </w:rPr>
            </w:pPr>
            <w:r w:rsidRPr="00120735">
              <w:rPr>
                <w:rFonts w:ascii="Calibri" w:hAnsi="Calibri" w:cs="Calibri"/>
                <w:color w:val="000000"/>
              </w:rPr>
              <w:t>100 °C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 xml:space="preserve">ASTM D 445                                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bottom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14.8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19.6</w:t>
            </w:r>
          </w:p>
        </w:tc>
      </w:tr>
      <w:tr w:rsidR="003C28B9" w:rsidRPr="00120735" w:rsidTr="00C05BC2">
        <w:trPr>
          <w:trHeight w:val="286"/>
        </w:trPr>
        <w:tc>
          <w:tcPr>
            <w:tcW w:w="3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Chỉ số độ nhớt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ASTM D 2270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138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140</w:t>
            </w:r>
          </w:p>
        </w:tc>
      </w:tr>
      <w:tr w:rsidR="003C28B9" w:rsidRPr="00120735" w:rsidTr="00C05BC2">
        <w:trPr>
          <w:trHeight w:val="286"/>
        </w:trPr>
        <w:tc>
          <w:tcPr>
            <w:tcW w:w="3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TBN, mgKOH/g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ASTM D 2896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>
              <w:rPr>
                <w:rFonts w:ascii="Times New Roman" w:hAnsi="Times New Roman"/>
                <w:color w:val="000000"/>
                <w:sz w:val="24"/>
                <w:szCs w:val="24"/>
              </w:rPr>
              <w:t>10</w:t>
            </w:r>
          </w:p>
        </w:tc>
      </w:tr>
      <w:tr w:rsidR="003C28B9" w:rsidRPr="00120735" w:rsidTr="00C05BC2">
        <w:trPr>
          <w:trHeight w:val="286"/>
        </w:trPr>
        <w:tc>
          <w:tcPr>
            <w:tcW w:w="3351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Màu sắc</w:t>
            </w:r>
          </w:p>
        </w:tc>
        <w:tc>
          <w:tcPr>
            <w:tcW w:w="3740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ASTM D 1500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&lt;3.0</w:t>
            </w:r>
          </w:p>
        </w:tc>
        <w:tc>
          <w:tcPr>
            <w:tcW w:w="1081" w:type="dxa"/>
            <w:tcBorders>
              <w:top w:val="nil"/>
              <w:left w:val="nil"/>
              <w:bottom w:val="single" w:sz="4" w:space="0" w:color="auto"/>
              <w:right w:val="single" w:sz="4" w:space="0" w:color="auto"/>
            </w:tcBorders>
            <w:noWrap/>
            <w:vAlign w:val="center"/>
            <w:hideMark/>
          </w:tcPr>
          <w:p w:rsidR="003C28B9" w:rsidRPr="00120735" w:rsidRDefault="003C28B9" w:rsidP="00C05BC2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  <w:r w:rsidRPr="00120735">
              <w:rPr>
                <w:rFonts w:ascii="Times New Roman" w:hAnsi="Times New Roman"/>
                <w:color w:val="000000"/>
                <w:sz w:val="24"/>
                <w:szCs w:val="24"/>
              </w:rPr>
              <w:t>&lt;3.0</w:t>
            </w:r>
          </w:p>
        </w:tc>
      </w:tr>
    </w:tbl>
    <w:p w:rsidR="003C28B9" w:rsidRPr="00AD00E5" w:rsidRDefault="003C28B9" w:rsidP="003C28B9">
      <w:pPr>
        <w:spacing w:after="120" w:line="240" w:lineRule="atLeast"/>
        <w:rPr>
          <w:rFonts w:ascii="Times New Roman" w:hAnsi="Times New Roman"/>
          <w:color w:val="222222"/>
          <w:sz w:val="24"/>
          <w:u w:val="single"/>
        </w:rPr>
      </w:pPr>
      <w:r w:rsidRPr="00AD00E5">
        <w:rPr>
          <w:rFonts w:ascii="Times New Roman" w:hAnsi="Times New Roman"/>
          <w:b/>
          <w:color w:val="222222"/>
          <w:sz w:val="24"/>
          <w:u w:val="single"/>
        </w:rPr>
        <w:t>Quy cách đóng gói</w:t>
      </w:r>
      <w:r w:rsidRPr="00AD00E5">
        <w:rPr>
          <w:rFonts w:ascii="Times New Roman" w:hAnsi="Times New Roman"/>
          <w:color w:val="222222"/>
          <w:sz w:val="24"/>
          <w:u w:val="single"/>
        </w:rPr>
        <w:t>:</w:t>
      </w:r>
    </w:p>
    <w:p w:rsidR="003C28B9" w:rsidRPr="00AD00E5" w:rsidRDefault="003C28B9" w:rsidP="003C28B9">
      <w:pPr>
        <w:spacing w:after="120" w:line="20" w:lineRule="exact"/>
        <w:rPr>
          <w:rFonts w:ascii="Times New Roman" w:hAnsi="Times New Roman"/>
          <w:color w:val="222222"/>
          <w:sz w:val="26"/>
        </w:rPr>
      </w:pPr>
    </w:p>
    <w:p w:rsidR="003C28B9" w:rsidRPr="00AD00E5" w:rsidRDefault="003C28B9" w:rsidP="003C28B9">
      <w:pPr>
        <w:tabs>
          <w:tab w:val="left" w:pos="1080"/>
        </w:tabs>
        <w:spacing w:after="120" w:line="240" w:lineRule="atLeast"/>
        <w:rPr>
          <w:rFonts w:ascii="Times New Roman" w:hAnsi="Times New Roman"/>
          <w:color w:val="222222"/>
          <w:sz w:val="26"/>
        </w:rPr>
      </w:pPr>
      <w:r w:rsidRPr="00AD00E5">
        <w:rPr>
          <w:rFonts w:ascii="Times New Roman" w:hAnsi="Times New Roman"/>
          <w:color w:val="222222"/>
          <w:sz w:val="24"/>
        </w:rPr>
        <w:t xml:space="preserve">      -     Đóng gói </w:t>
      </w:r>
      <w:r>
        <w:rPr>
          <w:rFonts w:ascii="Times New Roman" w:hAnsi="Times New Roman"/>
          <w:color w:val="222222"/>
          <w:sz w:val="24"/>
        </w:rPr>
        <w:t>4L/can</w:t>
      </w:r>
    </w:p>
    <w:p w:rsidR="003C28B9" w:rsidRPr="00AD00E5" w:rsidRDefault="003C28B9" w:rsidP="003C28B9">
      <w:pPr>
        <w:spacing w:after="120" w:line="240" w:lineRule="atLeast"/>
        <w:rPr>
          <w:rFonts w:ascii="Times New Roman" w:hAnsi="Times New Roman"/>
          <w:u w:val="single"/>
        </w:rPr>
      </w:pPr>
      <w:r w:rsidRPr="00AD00E5">
        <w:rPr>
          <w:rFonts w:ascii="Times New Roman" w:hAnsi="Times New Roman"/>
          <w:b/>
          <w:sz w:val="24"/>
          <w:u w:val="single"/>
        </w:rPr>
        <w:t>Được công nhận và khuyến nghị bởi:</w:t>
      </w:r>
    </w:p>
    <w:p w:rsidR="003C28B9" w:rsidRPr="00022A8E" w:rsidRDefault="003C28B9" w:rsidP="003C28B9">
      <w:pPr>
        <w:widowControl w:val="0"/>
        <w:numPr>
          <w:ilvl w:val="0"/>
          <w:numId w:val="2"/>
        </w:numPr>
        <w:tabs>
          <w:tab w:val="left" w:pos="359"/>
        </w:tabs>
        <w:autoSpaceDE w:val="0"/>
        <w:autoSpaceDN w:val="0"/>
        <w:adjustRightInd w:val="0"/>
        <w:spacing w:after="0" w:line="275" w:lineRule="auto"/>
        <w:ind w:right="-20"/>
        <w:rPr>
          <w:rFonts w:ascii="Times New Roman" w:hAnsi="Times New Roman"/>
          <w:sz w:val="24"/>
          <w:szCs w:val="24"/>
        </w:rPr>
      </w:pPr>
      <w:r>
        <w:rPr>
          <w:rFonts w:ascii="Times New Roman" w:hAnsi="Times New Roman"/>
          <w:sz w:val="24"/>
          <w:szCs w:val="24"/>
          <w:shd w:val="clear" w:color="auto" w:fill="FFFFFF"/>
        </w:rPr>
        <w:t>API SM/</w:t>
      </w:r>
      <w:r w:rsidRPr="00022A8E">
        <w:rPr>
          <w:rFonts w:ascii="Times New Roman" w:hAnsi="Times New Roman"/>
          <w:sz w:val="24"/>
          <w:szCs w:val="24"/>
          <w:shd w:val="clear" w:color="auto" w:fill="FFFFFF"/>
        </w:rPr>
        <w:t>CF</w:t>
      </w:r>
    </w:p>
    <w:p w:rsidR="003C28B9" w:rsidRPr="00AD00E5" w:rsidRDefault="003C28B9" w:rsidP="003C28B9">
      <w:pPr>
        <w:widowControl w:val="0"/>
        <w:numPr>
          <w:ilvl w:val="0"/>
          <w:numId w:val="2"/>
        </w:numPr>
        <w:tabs>
          <w:tab w:val="left" w:pos="359"/>
        </w:tabs>
        <w:autoSpaceDE w:val="0"/>
        <w:autoSpaceDN w:val="0"/>
        <w:adjustRightInd w:val="0"/>
        <w:spacing w:after="0" w:line="275" w:lineRule="auto"/>
        <w:ind w:right="-20"/>
        <w:rPr>
          <w:rFonts w:ascii="Times New Roman" w:hAnsi="Times New Roman"/>
          <w:sz w:val="24"/>
          <w:szCs w:val="24"/>
          <w:shd w:val="clear" w:color="auto" w:fill="FFFFFF"/>
        </w:rPr>
      </w:pPr>
      <w:r w:rsidRPr="00022A8E">
        <w:rPr>
          <w:rFonts w:ascii="Times New Roman" w:hAnsi="Times New Roman"/>
          <w:sz w:val="24"/>
          <w:szCs w:val="24"/>
          <w:shd w:val="clear" w:color="auto" w:fill="FFFFFF"/>
        </w:rPr>
        <w:t>ACEA C3-08, ACEA A3/B3-08, ACEA A3/B4-08</w:t>
      </w:r>
    </w:p>
    <w:p w:rsidR="003C28B9" w:rsidRPr="00AD00E5" w:rsidRDefault="003C28B9" w:rsidP="003C28B9">
      <w:pPr>
        <w:spacing w:line="240" w:lineRule="atLeast"/>
        <w:rPr>
          <w:rFonts w:ascii="Times New Roman" w:hAnsi="Times New Roman"/>
          <w:b/>
          <w:sz w:val="24"/>
          <w:u w:val="single"/>
        </w:rPr>
      </w:pPr>
      <w:r w:rsidRPr="00AD00E5">
        <w:rPr>
          <w:rFonts w:ascii="Times New Roman" w:hAnsi="Times New Roman"/>
          <w:b/>
          <w:sz w:val="24"/>
          <w:u w:val="single"/>
        </w:rPr>
        <w:t>Hướng dẫn sử dụng:</w:t>
      </w:r>
    </w:p>
    <w:p w:rsidR="003C28B9" w:rsidRPr="00AD00E5" w:rsidRDefault="003C28B9" w:rsidP="003C28B9">
      <w:pPr>
        <w:tabs>
          <w:tab w:val="left" w:pos="1080"/>
        </w:tabs>
        <w:spacing w:after="0" w:line="240" w:lineRule="atLeast"/>
        <w:rPr>
          <w:rFonts w:ascii="Times New Roman" w:hAnsi="Times New Roman"/>
          <w:sz w:val="24"/>
        </w:rPr>
      </w:pPr>
      <w:r w:rsidRPr="00AD00E5">
        <w:rPr>
          <w:rFonts w:ascii="Times New Roman" w:hAnsi="Times New Roman"/>
          <w:sz w:val="24"/>
        </w:rPr>
        <w:lastRenderedPageBreak/>
        <w:t xml:space="preserve">      -     Thay thế,  bổ xung với các chủng loại dầu tương đương của các hãng.</w:t>
      </w:r>
    </w:p>
    <w:p w:rsidR="003C28B9" w:rsidRPr="00AD00E5" w:rsidRDefault="003C28B9" w:rsidP="003C28B9">
      <w:pPr>
        <w:tabs>
          <w:tab w:val="left" w:pos="1080"/>
        </w:tabs>
        <w:spacing w:after="0" w:line="240" w:lineRule="atLeast"/>
        <w:rPr>
          <w:rFonts w:ascii="Times New Roman" w:hAnsi="Times New Roman"/>
          <w:sz w:val="24"/>
        </w:rPr>
      </w:pPr>
      <w:r w:rsidRPr="00AD00E5">
        <w:rPr>
          <w:rFonts w:ascii="Times New Roman" w:hAnsi="Times New Roman"/>
          <w:sz w:val="24"/>
        </w:rPr>
        <w:t xml:space="preserve">      -     Tra dầu mới đến mức quy định.</w:t>
      </w:r>
    </w:p>
    <w:p w:rsidR="003C28B9" w:rsidRPr="00AD00E5" w:rsidRDefault="003C28B9" w:rsidP="003C28B9">
      <w:pPr>
        <w:spacing w:line="240" w:lineRule="atLeast"/>
        <w:rPr>
          <w:rFonts w:ascii="Times New Roman" w:hAnsi="Times New Roman"/>
          <w:b/>
          <w:sz w:val="24"/>
          <w:u w:val="single"/>
        </w:rPr>
      </w:pPr>
      <w:r w:rsidRPr="00AD00E5">
        <w:rPr>
          <w:rFonts w:ascii="Times New Roman" w:hAnsi="Times New Roman"/>
          <w:b/>
          <w:sz w:val="24"/>
          <w:u w:val="single"/>
        </w:rPr>
        <w:t>Khuyến cáo sử dụng:</w:t>
      </w:r>
    </w:p>
    <w:p w:rsidR="003C28B9" w:rsidRPr="00AD00E5" w:rsidRDefault="003C28B9" w:rsidP="003C28B9">
      <w:pPr>
        <w:numPr>
          <w:ilvl w:val="0"/>
          <w:numId w:val="3"/>
        </w:numPr>
        <w:spacing w:line="240" w:lineRule="atLeast"/>
        <w:rPr>
          <w:rFonts w:ascii="Times New Roman" w:hAnsi="Times New Roman"/>
          <w:b/>
          <w:sz w:val="24"/>
          <w:u w:val="single"/>
        </w:rPr>
      </w:pPr>
      <w:r w:rsidRPr="00AD00E5">
        <w:rPr>
          <w:rFonts w:ascii="Times New Roman" w:hAnsi="Times New Roman"/>
          <w:b/>
          <w:sz w:val="24"/>
        </w:rPr>
        <w:t xml:space="preserve">MORRISON </w:t>
      </w:r>
      <w:r>
        <w:rPr>
          <w:rFonts w:ascii="Times New Roman" w:hAnsi="Times New Roman"/>
          <w:b/>
          <w:bCs/>
          <w:spacing w:val="-1"/>
          <w:sz w:val="24"/>
          <w:szCs w:val="24"/>
        </w:rPr>
        <w:t>Mineral SM/CF</w:t>
      </w:r>
      <w:r>
        <w:rPr>
          <w:rFonts w:ascii="Times New Roman" w:hAnsi="Times New Roman"/>
          <w:spacing w:val="91"/>
          <w:sz w:val="24"/>
          <w:szCs w:val="24"/>
        </w:rPr>
        <w:t xml:space="preserve"> </w:t>
      </w:r>
      <w:r w:rsidRPr="00AD00E5">
        <w:rPr>
          <w:rFonts w:ascii="Times New Roman" w:hAnsi="Times New Roman"/>
          <w:sz w:val="24"/>
        </w:rPr>
        <w:t>không gây</w:t>
      </w:r>
      <w:r w:rsidRPr="00AD00E5">
        <w:rPr>
          <w:rFonts w:ascii="Times New Roman" w:hAnsi="Times New Roman"/>
          <w:b/>
          <w:sz w:val="24"/>
        </w:rPr>
        <w:t xml:space="preserve"> </w:t>
      </w:r>
      <w:r w:rsidRPr="00AD00E5">
        <w:rPr>
          <w:rFonts w:ascii="Times New Roman" w:hAnsi="Times New Roman"/>
          <w:sz w:val="24"/>
        </w:rPr>
        <w:t>bất kỳ mối</w:t>
      </w:r>
      <w:r w:rsidRPr="00AD00E5">
        <w:rPr>
          <w:rFonts w:ascii="Times New Roman" w:hAnsi="Times New Roman"/>
          <w:b/>
          <w:sz w:val="24"/>
        </w:rPr>
        <w:t xml:space="preserve"> </w:t>
      </w:r>
      <w:r w:rsidRPr="00AD00E5">
        <w:rPr>
          <w:rFonts w:ascii="Times New Roman" w:hAnsi="Times New Roman"/>
          <w:sz w:val="24"/>
        </w:rPr>
        <w:t>nguy</w:t>
      </w:r>
      <w:r w:rsidRPr="00AD00E5">
        <w:rPr>
          <w:rFonts w:ascii="Times New Roman" w:hAnsi="Times New Roman"/>
          <w:b/>
          <w:sz w:val="24"/>
        </w:rPr>
        <w:t xml:space="preserve"> </w:t>
      </w:r>
      <w:r w:rsidRPr="00AD00E5">
        <w:rPr>
          <w:rFonts w:ascii="Times New Roman" w:hAnsi="Times New Roman"/>
          <w:sz w:val="24"/>
        </w:rPr>
        <w:t>hại</w:t>
      </w:r>
      <w:r w:rsidRPr="00AD00E5">
        <w:rPr>
          <w:rFonts w:ascii="Times New Roman" w:hAnsi="Times New Roman"/>
          <w:b/>
          <w:sz w:val="24"/>
        </w:rPr>
        <w:t xml:space="preserve"> </w:t>
      </w:r>
      <w:r w:rsidRPr="00AD00E5">
        <w:rPr>
          <w:rFonts w:ascii="Times New Roman" w:hAnsi="Times New Roman"/>
          <w:sz w:val="24"/>
        </w:rPr>
        <w:t>nào cho</w:t>
      </w:r>
      <w:r w:rsidRPr="00AD00E5">
        <w:rPr>
          <w:rFonts w:ascii="Times New Roman" w:hAnsi="Times New Roman"/>
          <w:b/>
          <w:sz w:val="24"/>
        </w:rPr>
        <w:t xml:space="preserve"> </w:t>
      </w:r>
      <w:r w:rsidRPr="00AD00E5">
        <w:rPr>
          <w:rFonts w:ascii="Times New Roman" w:hAnsi="Times New Roman"/>
          <w:sz w:val="24"/>
        </w:rPr>
        <w:t>sức khỏe</w:t>
      </w:r>
      <w:r w:rsidRPr="00AD00E5">
        <w:rPr>
          <w:rFonts w:ascii="Times New Roman" w:hAnsi="Times New Roman"/>
          <w:b/>
          <w:sz w:val="24"/>
        </w:rPr>
        <w:t xml:space="preserve"> </w:t>
      </w:r>
      <w:r w:rsidRPr="00AD00E5">
        <w:rPr>
          <w:rFonts w:ascii="Times New Roman" w:hAnsi="Times New Roman"/>
          <w:sz w:val="24"/>
        </w:rPr>
        <w:t>và an</w:t>
      </w:r>
      <w:r w:rsidRPr="00AD00E5">
        <w:rPr>
          <w:rFonts w:ascii="Times New Roman" w:hAnsi="Times New Roman"/>
          <w:b/>
          <w:sz w:val="24"/>
        </w:rPr>
        <w:t xml:space="preserve"> </w:t>
      </w:r>
      <w:r w:rsidRPr="00AD00E5">
        <w:rPr>
          <w:rFonts w:ascii="Times New Roman" w:hAnsi="Times New Roman"/>
          <w:sz w:val="24"/>
        </w:rPr>
        <w:t>toàn khi sử dụng đúng quy định và tuân thủ các tiêu chuẩn về vệ sinh công nghiệp.</w:t>
      </w:r>
    </w:p>
    <w:p w:rsidR="003C28B9" w:rsidRPr="00AD00E5" w:rsidRDefault="003C28B9" w:rsidP="003C28B9">
      <w:pPr>
        <w:tabs>
          <w:tab w:val="left" w:pos="1080"/>
        </w:tabs>
        <w:spacing w:after="0" w:line="234" w:lineRule="auto"/>
        <w:ind w:left="360"/>
        <w:rPr>
          <w:rFonts w:ascii="Times New Roman" w:hAnsi="Times New Roman"/>
          <w:sz w:val="24"/>
        </w:rPr>
      </w:pPr>
      <w:r w:rsidRPr="00AD00E5">
        <w:rPr>
          <w:rFonts w:ascii="Times New Roman" w:hAnsi="Times New Roman"/>
          <w:sz w:val="24"/>
        </w:rPr>
        <w:t>-    Tránh tiếp xúc trực tiếp với da. Sử dụng găng tay không thấm nước với dầu đã qua sử dụng.</w:t>
      </w:r>
    </w:p>
    <w:p w:rsidR="003C28B9" w:rsidRPr="00AD00E5" w:rsidRDefault="003C28B9" w:rsidP="003C28B9">
      <w:pPr>
        <w:tabs>
          <w:tab w:val="left" w:pos="1080"/>
        </w:tabs>
        <w:spacing w:after="0" w:line="240" w:lineRule="atLeast"/>
        <w:rPr>
          <w:rFonts w:ascii="Times New Roman" w:hAnsi="Times New Roman"/>
          <w:sz w:val="24"/>
        </w:rPr>
      </w:pPr>
      <w:r w:rsidRPr="00AD00E5">
        <w:rPr>
          <w:rFonts w:ascii="Times New Roman" w:hAnsi="Times New Roman"/>
          <w:sz w:val="24"/>
        </w:rPr>
        <w:t xml:space="preserve">      -    Sau khi tiếp xúc với da, rửa ngay bằng xà phòng.</w:t>
      </w:r>
    </w:p>
    <w:p w:rsidR="003C28B9" w:rsidRPr="00AD00E5" w:rsidRDefault="003C28B9" w:rsidP="003C28B9">
      <w:pPr>
        <w:tabs>
          <w:tab w:val="left" w:pos="1080"/>
        </w:tabs>
        <w:spacing w:after="0" w:line="234" w:lineRule="auto"/>
        <w:rPr>
          <w:rFonts w:ascii="Times New Roman" w:hAnsi="Times New Roman"/>
          <w:sz w:val="24"/>
        </w:rPr>
      </w:pPr>
      <w:r w:rsidRPr="00AD00E5">
        <w:rPr>
          <w:rFonts w:ascii="Times New Roman" w:hAnsi="Times New Roman"/>
          <w:sz w:val="24"/>
        </w:rPr>
        <w:t xml:space="preserve">      -    Tránh để dầu bắn vào mắt. Trong trường hợp bắn dầu vào mắt, rửa nhiều lần bằng nước sạch.</w:t>
      </w:r>
    </w:p>
    <w:p w:rsidR="003C28B9" w:rsidRPr="00AD00E5" w:rsidRDefault="003C28B9" w:rsidP="003C28B9">
      <w:pPr>
        <w:tabs>
          <w:tab w:val="left" w:pos="1080"/>
        </w:tabs>
        <w:spacing w:after="0" w:line="240" w:lineRule="atLeast"/>
        <w:rPr>
          <w:rFonts w:ascii="Times New Roman" w:hAnsi="Times New Roman"/>
          <w:sz w:val="24"/>
        </w:rPr>
      </w:pPr>
      <w:r w:rsidRPr="00AD00E5">
        <w:rPr>
          <w:rFonts w:ascii="Times New Roman" w:hAnsi="Times New Roman"/>
          <w:sz w:val="24"/>
        </w:rPr>
        <w:t xml:space="preserve">      -    Không xả thải trực tiếp vào cống rãnh, đất hoặc nước.</w:t>
      </w:r>
    </w:p>
    <w:p w:rsidR="003C28B9" w:rsidRPr="00AD00E5" w:rsidRDefault="003C28B9" w:rsidP="003C28B9">
      <w:pPr>
        <w:spacing w:line="48" w:lineRule="exact"/>
        <w:rPr>
          <w:rFonts w:ascii="Times New Roman" w:hAnsi="Times New Roman"/>
        </w:rPr>
      </w:pPr>
    </w:p>
    <w:p w:rsidR="003C28B9" w:rsidRPr="00AD00E5" w:rsidRDefault="003C28B9" w:rsidP="003C28B9">
      <w:pPr>
        <w:spacing w:line="240" w:lineRule="atLeast"/>
        <w:rPr>
          <w:rFonts w:ascii="Times New Roman" w:hAnsi="Times New Roman"/>
          <w:b/>
          <w:sz w:val="24"/>
          <w:u w:val="single"/>
        </w:rPr>
      </w:pPr>
      <w:r w:rsidRPr="00AD00E5">
        <w:rPr>
          <w:rFonts w:ascii="Times New Roman" w:hAnsi="Times New Roman"/>
          <w:b/>
          <w:sz w:val="24"/>
          <w:u w:val="single"/>
        </w:rPr>
        <w:t>Bảo quản:</w:t>
      </w:r>
    </w:p>
    <w:p w:rsidR="003C28B9" w:rsidRPr="00AD00E5" w:rsidRDefault="003C28B9" w:rsidP="003C28B9">
      <w:pPr>
        <w:tabs>
          <w:tab w:val="left" w:pos="1080"/>
        </w:tabs>
        <w:spacing w:after="0" w:line="240" w:lineRule="atLeast"/>
        <w:rPr>
          <w:rFonts w:ascii="Times New Roman" w:hAnsi="Times New Roman"/>
          <w:sz w:val="24"/>
        </w:rPr>
      </w:pPr>
      <w:r w:rsidRPr="00AD00E5">
        <w:rPr>
          <w:rFonts w:ascii="Times New Roman" w:hAnsi="Times New Roman"/>
          <w:sz w:val="24"/>
        </w:rPr>
        <w:t xml:space="preserve">      -     Để ở nơi khô ráo, không ẩm mốc.</w:t>
      </w:r>
    </w:p>
    <w:p w:rsidR="003C28B9" w:rsidRPr="00AD00E5" w:rsidRDefault="003C28B9" w:rsidP="003C28B9">
      <w:pPr>
        <w:tabs>
          <w:tab w:val="left" w:pos="1080"/>
        </w:tabs>
        <w:spacing w:after="0" w:line="237" w:lineRule="auto"/>
        <w:rPr>
          <w:rFonts w:ascii="Times New Roman" w:hAnsi="Times New Roman"/>
          <w:sz w:val="24"/>
        </w:rPr>
      </w:pPr>
      <w:r w:rsidRPr="00AD00E5">
        <w:rPr>
          <w:rFonts w:ascii="Times New Roman" w:hAnsi="Times New Roman"/>
          <w:sz w:val="24"/>
        </w:rPr>
        <w:t xml:space="preserve">      -     Tránh tiếp xúc trực tiếp với ánh sáng mặt trời trong thời gian dài.</w:t>
      </w:r>
    </w:p>
    <w:p w:rsidR="004D5F28" w:rsidRDefault="004D5F28"/>
    <w:sectPr w:rsidR="004D5F28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69E262BC"/>
    <w:multiLevelType w:val="hybridMultilevel"/>
    <w:tmpl w:val="26F8628A"/>
    <w:lvl w:ilvl="0" w:tplc="680CF49C">
      <w:start w:val="22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77886ED1"/>
    <w:multiLevelType w:val="hybridMultilevel"/>
    <w:tmpl w:val="0D26D70E"/>
    <w:lvl w:ilvl="0" w:tplc="680CF49C">
      <w:start w:val="22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2">
    <w:nsid w:val="7B832780"/>
    <w:multiLevelType w:val="hybridMultilevel"/>
    <w:tmpl w:val="47BA1C60"/>
    <w:lvl w:ilvl="0" w:tplc="680CF49C">
      <w:start w:val="22"/>
      <w:numFmt w:val="bullet"/>
      <w:lvlText w:val="-"/>
      <w:lvlJc w:val="left"/>
      <w:pPr>
        <w:ind w:left="720" w:hanging="360"/>
      </w:pPr>
      <w:rPr>
        <w:rFonts w:ascii="Calibri" w:eastAsiaTheme="minorEastAsia" w:hAnsi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  <w:num w:numId="3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C28B9"/>
    <w:rsid w:val="003C28B9"/>
    <w:rsid w:val="004D5F2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8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C28B9"/>
    <w:rPr>
      <w:rFonts w:cs="Times New Roman"/>
      <w:b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C28B9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Strong">
    <w:name w:val="Strong"/>
    <w:basedOn w:val="DefaultParagraphFont"/>
    <w:uiPriority w:val="22"/>
    <w:qFormat/>
    <w:rsid w:val="003C28B9"/>
    <w:rPr>
      <w:rFonts w:cs="Times New Roman"/>
      <w:b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</TotalTime>
  <Pages>2</Pages>
  <Words>313</Words>
  <Characters>1789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2098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Admin</cp:lastModifiedBy>
  <cp:revision>1</cp:revision>
  <dcterms:created xsi:type="dcterms:W3CDTF">2019-09-23T07:55:00Z</dcterms:created>
  <dcterms:modified xsi:type="dcterms:W3CDTF">2019-09-23T07:57:00Z</dcterms:modified>
</cp:coreProperties>
</file>